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AE" w:rsidRPr="00BC689A" w:rsidRDefault="008C5B3A" w:rsidP="001C6EAE">
      <w:pPr>
        <w:jc w:val="both"/>
        <w:rPr>
          <w:rFonts w:cstheme="minorHAnsi"/>
          <w:b/>
          <w:bCs/>
          <w:lang w:val="es-ES_tradnl"/>
        </w:rPr>
      </w:pPr>
      <w:proofErr w:type="spellStart"/>
      <w:r>
        <w:rPr>
          <w:rFonts w:cstheme="minorHAnsi"/>
          <w:b/>
          <w:lang w:val="es-ES_tradnl"/>
        </w:rPr>
        <w:t>Subject</w:t>
      </w:r>
      <w:proofErr w:type="spellEnd"/>
      <w:r w:rsidR="001C6EAE" w:rsidRPr="00BC689A">
        <w:rPr>
          <w:rFonts w:cstheme="minorHAnsi"/>
          <w:b/>
          <w:lang w:val="es-ES_tradnl"/>
        </w:rPr>
        <w:t xml:space="preserve">: </w:t>
      </w:r>
      <w:r w:rsidR="005F29C1" w:rsidRPr="00BC689A">
        <w:rPr>
          <w:rFonts w:cstheme="minorHAnsi"/>
          <w:lang w:val="es-ES_tradnl"/>
        </w:rPr>
        <w:t xml:space="preserve">Impuestos en Estados Unidos </w:t>
      </w:r>
      <w:r w:rsidR="005F29C1" w:rsidRPr="00BC689A">
        <w:rPr>
          <w:rFonts w:cstheme="minorHAnsi"/>
          <w:bCs/>
          <w:lang w:val="es-ES_tradnl"/>
        </w:rPr>
        <w:t>y programa</w:t>
      </w:r>
      <w:r w:rsidR="001C6EAE" w:rsidRPr="00BC689A">
        <w:rPr>
          <w:rFonts w:cstheme="minorHAnsi"/>
          <w:bCs/>
          <w:lang w:val="es-ES_tradnl"/>
        </w:rPr>
        <w:t xml:space="preserve"> J</w:t>
      </w:r>
      <w:r w:rsidR="00351B7C" w:rsidRPr="00BC689A">
        <w:rPr>
          <w:rFonts w:cstheme="minorHAnsi"/>
          <w:bCs/>
          <w:lang w:val="es-ES_tradnl"/>
        </w:rPr>
        <w:t>-</w:t>
      </w:r>
      <w:r w:rsidR="001C6EAE" w:rsidRPr="00BC689A">
        <w:rPr>
          <w:rFonts w:cstheme="minorHAnsi"/>
          <w:bCs/>
          <w:lang w:val="es-ES_tradnl"/>
        </w:rPr>
        <w:t>1</w:t>
      </w:r>
      <w:r w:rsidR="004F4C76">
        <w:rPr>
          <w:rFonts w:cstheme="minorHAnsi"/>
          <w:bCs/>
          <w:lang w:val="es-ES_tradnl"/>
        </w:rPr>
        <w:t>.</w:t>
      </w:r>
    </w:p>
    <w:p w:rsidR="001C6EAE" w:rsidRPr="00BC689A" w:rsidRDefault="008C5B3A" w:rsidP="001C6EAE">
      <w:pPr>
        <w:jc w:val="both"/>
        <w:rPr>
          <w:rFonts w:cstheme="minorHAnsi"/>
          <w:bCs/>
          <w:lang w:val="es-ES_tradnl"/>
        </w:rPr>
      </w:pPr>
      <w:proofErr w:type="spellStart"/>
      <w:r>
        <w:rPr>
          <w:rFonts w:cstheme="minorHAnsi"/>
          <w:b/>
          <w:bCs/>
          <w:lang w:val="es-ES_tradnl"/>
        </w:rPr>
        <w:t>Secondary</w:t>
      </w:r>
      <w:proofErr w:type="spellEnd"/>
      <w:r>
        <w:rPr>
          <w:rFonts w:cstheme="minorHAnsi"/>
          <w:b/>
          <w:bCs/>
          <w:lang w:val="es-ES_tradnl"/>
        </w:rPr>
        <w:t xml:space="preserve"> </w:t>
      </w:r>
      <w:proofErr w:type="spellStart"/>
      <w:r>
        <w:rPr>
          <w:rFonts w:cstheme="minorHAnsi"/>
          <w:b/>
          <w:bCs/>
          <w:lang w:val="es-ES_tradnl"/>
        </w:rPr>
        <w:t>subject</w:t>
      </w:r>
      <w:proofErr w:type="spellEnd"/>
      <w:r w:rsidR="001C6EAE" w:rsidRPr="00BC689A">
        <w:rPr>
          <w:rFonts w:cstheme="minorHAnsi"/>
          <w:b/>
          <w:bCs/>
          <w:lang w:val="es-ES_tradnl"/>
        </w:rPr>
        <w:t xml:space="preserve">: </w:t>
      </w:r>
      <w:r w:rsidR="005F29C1" w:rsidRPr="00BC689A">
        <w:rPr>
          <w:rFonts w:cstheme="minorHAnsi"/>
          <w:bCs/>
          <w:lang w:val="es-ES_tradnl"/>
        </w:rPr>
        <w:t>Cómo presentar</w:t>
      </w:r>
      <w:r w:rsidR="009075C4">
        <w:rPr>
          <w:rFonts w:cstheme="minorHAnsi"/>
          <w:bCs/>
          <w:lang w:val="es-ES_tradnl"/>
        </w:rPr>
        <w:t xml:space="preserve"> una declaración de impuestos de</w:t>
      </w:r>
      <w:r w:rsidR="005F29C1" w:rsidRPr="00BC689A">
        <w:rPr>
          <w:rFonts w:cstheme="minorHAnsi"/>
          <w:bCs/>
          <w:lang w:val="es-ES_tradnl"/>
        </w:rPr>
        <w:t xml:space="preserve"> Estados Unidos.</w:t>
      </w:r>
      <w:r w:rsidR="001C6EAE" w:rsidRPr="00BC689A">
        <w:rPr>
          <w:rFonts w:cstheme="minorHAnsi"/>
          <w:bCs/>
          <w:lang w:val="es-ES_tradnl"/>
        </w:rPr>
        <w:t xml:space="preserve">  </w:t>
      </w:r>
    </w:p>
    <w:p w:rsidR="001C6EAE" w:rsidRPr="00BC689A" w:rsidRDefault="001C6EAE" w:rsidP="001C6EAE">
      <w:pPr>
        <w:jc w:val="both"/>
        <w:rPr>
          <w:rFonts w:cstheme="minorHAnsi"/>
          <w:lang w:val="es-ES_tradnl"/>
        </w:rPr>
      </w:pPr>
      <w:r w:rsidRPr="00BC689A">
        <w:rPr>
          <w:rFonts w:cstheme="minorHAnsi"/>
          <w:lang w:val="es-ES_tradnl"/>
        </w:rPr>
        <w:t>H</w:t>
      </w:r>
      <w:r w:rsidR="005F29C1" w:rsidRPr="00BC689A">
        <w:rPr>
          <w:rFonts w:cstheme="minorHAnsi"/>
          <w:lang w:val="es-ES_tradnl"/>
        </w:rPr>
        <w:t xml:space="preserve">ola </w:t>
      </w:r>
      <w:r w:rsidRPr="00BC689A">
        <w:rPr>
          <w:rFonts w:cstheme="minorHAnsi"/>
          <w:lang w:val="es-ES_tradnl"/>
        </w:rPr>
        <w:t>{n</w:t>
      </w:r>
      <w:r w:rsidR="005F29C1" w:rsidRPr="00BC689A">
        <w:rPr>
          <w:rFonts w:cstheme="minorHAnsi"/>
          <w:lang w:val="es-ES_tradnl"/>
        </w:rPr>
        <w:t>ombre</w:t>
      </w:r>
      <w:r w:rsidRPr="00BC689A">
        <w:rPr>
          <w:rFonts w:cstheme="minorHAnsi"/>
          <w:lang w:val="es-ES_tradnl"/>
        </w:rPr>
        <w:t>}</w:t>
      </w:r>
      <w:r w:rsidR="00FE12D3">
        <w:rPr>
          <w:rFonts w:cstheme="minorHAnsi"/>
          <w:lang w:val="es-ES_tradnl"/>
        </w:rPr>
        <w:t>:</w:t>
      </w:r>
    </w:p>
    <w:p w:rsidR="001C6EAE" w:rsidRPr="00BC689A" w:rsidRDefault="005F29C1" w:rsidP="001C6EAE">
      <w:pPr>
        <w:jc w:val="both"/>
        <w:rPr>
          <w:rFonts w:cstheme="minorHAnsi"/>
          <w:lang w:val="es-ES_tradnl"/>
        </w:rPr>
      </w:pPr>
      <w:r w:rsidRPr="00BC689A">
        <w:rPr>
          <w:rFonts w:cstheme="minorHAnsi"/>
          <w:lang w:val="es-ES_tradnl"/>
        </w:rPr>
        <w:t>Como parte del programa</w:t>
      </w:r>
      <w:r w:rsidR="001C6EAE" w:rsidRPr="00BC689A">
        <w:rPr>
          <w:rFonts w:cstheme="minorHAnsi"/>
          <w:lang w:val="es-ES_tradnl"/>
        </w:rPr>
        <w:t xml:space="preserve"> J</w:t>
      </w:r>
      <w:r w:rsidR="00351B7C" w:rsidRPr="00BC689A">
        <w:rPr>
          <w:rFonts w:cstheme="minorHAnsi"/>
          <w:lang w:val="es-ES_tradnl"/>
        </w:rPr>
        <w:t>-</w:t>
      </w:r>
      <w:r w:rsidR="001C6EAE" w:rsidRPr="00BC689A">
        <w:rPr>
          <w:rFonts w:cstheme="minorHAnsi"/>
          <w:lang w:val="es-ES_tradnl"/>
        </w:rPr>
        <w:t>1</w:t>
      </w:r>
      <w:r w:rsidRPr="00BC689A">
        <w:rPr>
          <w:rFonts w:cstheme="minorHAnsi"/>
          <w:lang w:val="es-ES_tradnl"/>
        </w:rPr>
        <w:t>, debe</w:t>
      </w:r>
      <w:r w:rsidR="008C5B3A">
        <w:rPr>
          <w:rFonts w:cstheme="minorHAnsi"/>
          <w:lang w:val="es-ES_tradnl"/>
        </w:rPr>
        <w:t>s</w:t>
      </w:r>
      <w:r w:rsidRPr="00BC689A">
        <w:rPr>
          <w:rFonts w:cstheme="minorHAnsi"/>
          <w:lang w:val="es-ES_tradnl"/>
        </w:rPr>
        <w:t xml:space="preserve"> presentar una declaración de impuestos federales.</w:t>
      </w:r>
      <w:r w:rsidR="001C6EAE" w:rsidRPr="00BC689A">
        <w:rPr>
          <w:rFonts w:cstheme="minorHAnsi"/>
          <w:lang w:val="es-ES_tradnl"/>
        </w:rPr>
        <w:t xml:space="preserve"> </w:t>
      </w:r>
      <w:r w:rsidRPr="00BC689A">
        <w:rPr>
          <w:rFonts w:cstheme="minorHAnsi"/>
          <w:lang w:val="es-ES_tradnl"/>
        </w:rPr>
        <w:t xml:space="preserve">La falta de presentación de dicha </w:t>
      </w:r>
      <w:r w:rsidR="007C4FD3" w:rsidRPr="00BC689A">
        <w:rPr>
          <w:rFonts w:cstheme="minorHAnsi"/>
          <w:lang w:val="es-ES_tradnl"/>
        </w:rPr>
        <w:t>declaración significará un incumplimiento</w:t>
      </w:r>
      <w:r w:rsidRPr="00BC689A">
        <w:rPr>
          <w:rFonts w:cstheme="minorHAnsi"/>
          <w:lang w:val="es-ES_tradnl"/>
        </w:rPr>
        <w:t xml:space="preserve"> </w:t>
      </w:r>
      <w:r w:rsidR="008C5B3A">
        <w:rPr>
          <w:rFonts w:cstheme="minorHAnsi"/>
          <w:lang w:val="es-ES_tradnl"/>
        </w:rPr>
        <w:t>a</w:t>
      </w:r>
      <w:r w:rsidRPr="00BC689A">
        <w:rPr>
          <w:rFonts w:cstheme="minorHAnsi"/>
          <w:lang w:val="es-ES_tradnl"/>
        </w:rPr>
        <w:t xml:space="preserve"> la reglamentación</w:t>
      </w:r>
      <w:r w:rsidR="00887FCF">
        <w:rPr>
          <w:rFonts w:cstheme="minorHAnsi"/>
          <w:lang w:val="es-ES_tradnl"/>
        </w:rPr>
        <w:t xml:space="preserve"> del</w:t>
      </w:r>
      <w:r w:rsidR="001C6EAE" w:rsidRPr="00BC689A">
        <w:rPr>
          <w:rFonts w:cstheme="minorHAnsi"/>
          <w:lang w:val="es-ES_tradnl"/>
        </w:rPr>
        <w:t xml:space="preserve"> IRS. </w:t>
      </w:r>
    </w:p>
    <w:p w:rsidR="001C6EAE" w:rsidRPr="00BC689A" w:rsidRDefault="005F29C1" w:rsidP="001C6EAE">
      <w:pPr>
        <w:jc w:val="both"/>
        <w:rPr>
          <w:rFonts w:cstheme="minorHAnsi"/>
          <w:lang w:val="es-ES_tradnl"/>
        </w:rPr>
      </w:pPr>
      <w:r w:rsidRPr="00BC689A">
        <w:rPr>
          <w:rFonts w:cstheme="minorHAnsi"/>
          <w:lang w:val="es-ES_tradnl"/>
        </w:rPr>
        <w:t>Desde enero de</w:t>
      </w:r>
      <w:r w:rsidR="001C6EAE" w:rsidRPr="00BC689A">
        <w:rPr>
          <w:rFonts w:cstheme="minorHAnsi"/>
          <w:lang w:val="es-ES_tradnl"/>
        </w:rPr>
        <w:t xml:space="preserve"> 2018, </w:t>
      </w:r>
      <w:r w:rsidRPr="00BC689A">
        <w:rPr>
          <w:rFonts w:cstheme="minorHAnsi"/>
          <w:lang w:val="es-ES_tradnl"/>
        </w:rPr>
        <w:t xml:space="preserve">las leyes </w:t>
      </w:r>
      <w:r w:rsidR="004F4C76" w:rsidRPr="00A208AD">
        <w:rPr>
          <w:rFonts w:cstheme="minorHAnsi"/>
          <w:lang w:val="es-ES_tradnl"/>
        </w:rPr>
        <w:t>concernientes</w:t>
      </w:r>
      <w:r w:rsidRPr="00BC689A">
        <w:rPr>
          <w:rFonts w:cstheme="minorHAnsi"/>
          <w:lang w:val="es-ES_tradnl"/>
        </w:rPr>
        <w:t xml:space="preserve"> a las declaraciones de impuestos para los programas</w:t>
      </w:r>
      <w:r w:rsidR="001C6EAE" w:rsidRPr="00BC689A">
        <w:rPr>
          <w:rFonts w:cstheme="minorHAnsi"/>
          <w:lang w:val="es-ES_tradnl"/>
        </w:rPr>
        <w:t xml:space="preserve"> J</w:t>
      </w:r>
      <w:r w:rsidR="008C5B3A">
        <w:rPr>
          <w:rFonts w:cstheme="minorHAnsi"/>
          <w:lang w:val="es-ES_tradnl"/>
        </w:rPr>
        <w:t>-</w:t>
      </w:r>
      <w:r w:rsidR="00887FCF">
        <w:rPr>
          <w:rFonts w:cstheme="minorHAnsi"/>
          <w:lang w:val="es-ES_tradnl"/>
        </w:rPr>
        <w:t>1</w:t>
      </w:r>
      <w:r w:rsidRPr="00BC689A">
        <w:rPr>
          <w:rFonts w:cstheme="minorHAnsi"/>
          <w:lang w:val="es-ES_tradnl"/>
        </w:rPr>
        <w:t xml:space="preserve"> han cambiado</w:t>
      </w:r>
      <w:r w:rsidR="00351B7C" w:rsidRPr="00BC689A">
        <w:rPr>
          <w:rFonts w:cstheme="minorHAnsi"/>
          <w:lang w:val="es-ES_tradnl"/>
        </w:rPr>
        <w:t>.</w:t>
      </w:r>
      <w:r w:rsidR="001C6EAE" w:rsidRPr="00BC689A">
        <w:rPr>
          <w:rFonts w:cstheme="minorHAnsi"/>
          <w:lang w:val="es-ES_tradnl"/>
        </w:rPr>
        <w:t xml:space="preserve"> </w:t>
      </w:r>
      <w:r w:rsidRPr="00BC689A">
        <w:rPr>
          <w:rFonts w:cstheme="minorHAnsi"/>
          <w:lang w:val="es-ES_tradnl"/>
        </w:rPr>
        <w:t>A continuación se encuentra un resumen de dichas modificaciones</w:t>
      </w:r>
      <w:r w:rsidR="001C6EAE" w:rsidRPr="00BC689A">
        <w:rPr>
          <w:rFonts w:cstheme="minorHAnsi"/>
          <w:lang w:val="es-ES_tradnl"/>
        </w:rPr>
        <w:t xml:space="preserve">:  </w:t>
      </w:r>
    </w:p>
    <w:p w:rsidR="001C6EAE" w:rsidRPr="00BC689A" w:rsidRDefault="007E252C" w:rsidP="00D923D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C689A">
        <w:rPr>
          <w:rFonts w:asciiTheme="minorHAnsi" w:hAnsiTheme="minorHAnsi" w:cstheme="minorHAnsi"/>
          <w:b/>
          <w:sz w:val="22"/>
          <w:szCs w:val="22"/>
          <w:lang w:val="es-ES_tradnl"/>
        </w:rPr>
        <w:t>Impuesto federal</w:t>
      </w:r>
      <w:r w:rsidR="001C6EAE" w:rsidRPr="00BC689A"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  <w:r w:rsidR="001C6EAE" w:rsidRPr="00BC689A">
        <w:rPr>
          <w:rFonts w:cstheme="minorHAnsi"/>
          <w:b/>
          <w:sz w:val="22"/>
          <w:szCs w:val="22"/>
          <w:lang w:val="es-ES_tradnl"/>
        </w:rPr>
        <w:t xml:space="preserve"> </w:t>
      </w:r>
      <w:r w:rsidRPr="00BC689A">
        <w:rPr>
          <w:rFonts w:asciiTheme="minorHAnsi" w:hAnsiTheme="minorHAnsi"/>
          <w:sz w:val="22"/>
          <w:szCs w:val="22"/>
          <w:lang w:val="es-ES_tradnl"/>
        </w:rPr>
        <w:t>en el pasado, los participantes</w:t>
      </w:r>
      <w:r w:rsidR="001C6EAE" w:rsidRPr="00BC689A">
        <w:rPr>
          <w:rFonts w:asciiTheme="minorHAnsi" w:hAnsiTheme="minorHAnsi"/>
          <w:sz w:val="22"/>
          <w:szCs w:val="22"/>
          <w:lang w:val="es-ES_tradnl"/>
        </w:rPr>
        <w:t xml:space="preserve"> J</w:t>
      </w:r>
      <w:r w:rsidR="00351B7C" w:rsidRPr="00BC689A">
        <w:rPr>
          <w:rFonts w:asciiTheme="minorHAnsi" w:hAnsiTheme="minorHAnsi"/>
          <w:sz w:val="22"/>
          <w:szCs w:val="22"/>
          <w:lang w:val="es-ES_tradnl"/>
        </w:rPr>
        <w:t>-</w:t>
      </w:r>
      <w:r w:rsidR="001C6EAE" w:rsidRPr="00BC689A">
        <w:rPr>
          <w:rFonts w:asciiTheme="minorHAnsi" w:hAnsiTheme="minorHAnsi"/>
          <w:sz w:val="22"/>
          <w:szCs w:val="22"/>
          <w:lang w:val="es-ES_tradnl"/>
        </w:rPr>
        <w:t xml:space="preserve">1 </w:t>
      </w:r>
      <w:r w:rsidRPr="00BC689A">
        <w:rPr>
          <w:rFonts w:asciiTheme="minorHAnsi" w:hAnsiTheme="minorHAnsi"/>
          <w:sz w:val="22"/>
          <w:szCs w:val="22"/>
          <w:lang w:val="es-ES_tradnl"/>
        </w:rPr>
        <w:t>podían reclamar un reembolso de impuestos federales</w:t>
      </w:r>
      <w:r w:rsidR="001C6EAE" w:rsidRPr="00BC689A">
        <w:rPr>
          <w:rFonts w:asciiTheme="minorHAnsi" w:hAnsiTheme="minorHAnsi"/>
          <w:sz w:val="22"/>
          <w:szCs w:val="22"/>
          <w:lang w:val="es-ES_tradnl"/>
        </w:rPr>
        <w:t>.</w:t>
      </w:r>
      <w:r w:rsidR="00351B7C" w:rsidRPr="00BC689A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BC689A">
        <w:rPr>
          <w:rFonts w:asciiTheme="minorHAnsi" w:hAnsiTheme="minorHAnsi"/>
          <w:sz w:val="22"/>
          <w:szCs w:val="22"/>
          <w:lang w:val="es-ES_tradnl"/>
        </w:rPr>
        <w:t xml:space="preserve">Sin embargo, </w:t>
      </w:r>
      <w:r w:rsidR="00FE12D3">
        <w:rPr>
          <w:rFonts w:asciiTheme="minorHAnsi" w:hAnsiTheme="minorHAnsi"/>
          <w:sz w:val="22"/>
          <w:szCs w:val="22"/>
          <w:lang w:val="es-ES_tradnl"/>
        </w:rPr>
        <w:t>tras</w:t>
      </w:r>
      <w:r w:rsidRPr="00BC689A">
        <w:rPr>
          <w:rFonts w:asciiTheme="minorHAnsi" w:hAnsiTheme="minorHAnsi"/>
          <w:sz w:val="22"/>
          <w:szCs w:val="22"/>
          <w:lang w:val="es-ES_tradnl"/>
        </w:rPr>
        <w:t xml:space="preserve"> la Ley de Recortes de Impuestos y </w:t>
      </w:r>
      <w:r w:rsidR="004F4C76" w:rsidRPr="00A208AD">
        <w:rPr>
          <w:rFonts w:asciiTheme="minorHAnsi" w:hAnsiTheme="minorHAnsi"/>
          <w:sz w:val="22"/>
          <w:szCs w:val="22"/>
          <w:lang w:val="es-ES_tradnl"/>
        </w:rPr>
        <w:t>Empleos de</w:t>
      </w:r>
      <w:r w:rsidRPr="00BC689A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4F4C76" w:rsidRPr="00A208AD">
        <w:rPr>
          <w:rFonts w:asciiTheme="minorHAnsi" w:hAnsiTheme="minorHAnsi"/>
          <w:sz w:val="22"/>
          <w:szCs w:val="22"/>
          <w:lang w:val="es-ES_tradnl"/>
        </w:rPr>
        <w:t>2017 que</w:t>
      </w:r>
      <w:r w:rsidRPr="00BC689A">
        <w:rPr>
          <w:rFonts w:asciiTheme="minorHAnsi" w:hAnsiTheme="minorHAnsi"/>
          <w:sz w:val="22"/>
          <w:szCs w:val="22"/>
          <w:lang w:val="es-ES_tradnl"/>
        </w:rPr>
        <w:t xml:space="preserve"> introduj</w:t>
      </w:r>
      <w:r w:rsidR="00FE12D3">
        <w:rPr>
          <w:rFonts w:asciiTheme="minorHAnsi" w:hAnsiTheme="minorHAnsi"/>
          <w:sz w:val="22"/>
          <w:szCs w:val="22"/>
          <w:lang w:val="es-ES_tradnl"/>
        </w:rPr>
        <w:t>o</w:t>
      </w:r>
      <w:r w:rsidRPr="00BC689A">
        <w:rPr>
          <w:rFonts w:asciiTheme="minorHAnsi" w:hAnsiTheme="minorHAnsi"/>
          <w:sz w:val="22"/>
          <w:szCs w:val="22"/>
          <w:lang w:val="es-ES_tradnl"/>
        </w:rPr>
        <w:t xml:space="preserve"> el </w:t>
      </w:r>
      <w:r w:rsidR="00FE12D3">
        <w:rPr>
          <w:rFonts w:asciiTheme="minorHAnsi" w:hAnsiTheme="minorHAnsi"/>
          <w:sz w:val="22"/>
          <w:szCs w:val="22"/>
          <w:lang w:val="es-ES_tradnl"/>
        </w:rPr>
        <w:t>p</w:t>
      </w:r>
      <w:r w:rsidRPr="00BC689A">
        <w:rPr>
          <w:rFonts w:asciiTheme="minorHAnsi" w:hAnsiTheme="minorHAnsi"/>
          <w:sz w:val="22"/>
          <w:szCs w:val="22"/>
          <w:lang w:val="es-ES_tradnl"/>
        </w:rPr>
        <w:t>residente</w:t>
      </w:r>
      <w:r w:rsidR="00351B7C" w:rsidRPr="00BC689A">
        <w:rPr>
          <w:rFonts w:asciiTheme="minorHAnsi" w:hAnsiTheme="minorHAnsi"/>
          <w:sz w:val="22"/>
          <w:szCs w:val="22"/>
          <w:lang w:val="es-ES_tradnl"/>
        </w:rPr>
        <w:t xml:space="preserve"> Donald </w:t>
      </w:r>
      <w:proofErr w:type="spellStart"/>
      <w:r w:rsidR="00351B7C" w:rsidRPr="00BC689A">
        <w:rPr>
          <w:rFonts w:asciiTheme="minorHAnsi" w:hAnsiTheme="minorHAnsi"/>
          <w:sz w:val="22"/>
          <w:szCs w:val="22"/>
          <w:lang w:val="es-ES_tradnl"/>
        </w:rPr>
        <w:t>Trump</w:t>
      </w:r>
      <w:proofErr w:type="spellEnd"/>
      <w:r w:rsidR="00351B7C" w:rsidRPr="00BC689A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Pr="00BC689A">
        <w:rPr>
          <w:rFonts w:asciiTheme="minorHAnsi" w:hAnsiTheme="minorHAnsi"/>
          <w:sz w:val="22"/>
          <w:szCs w:val="22"/>
          <w:lang w:val="es-ES_tradnl"/>
        </w:rPr>
        <w:t>esto ya no es posible</w:t>
      </w:r>
      <w:r w:rsidR="00351B7C" w:rsidRPr="00BC689A">
        <w:rPr>
          <w:rFonts w:asciiTheme="minorHAnsi" w:hAnsiTheme="minorHAnsi"/>
          <w:sz w:val="22"/>
          <w:szCs w:val="22"/>
          <w:lang w:val="es-ES_tradnl"/>
        </w:rPr>
        <w:t>.</w:t>
      </w:r>
      <w:r w:rsidR="001C6EAE" w:rsidRPr="00BC689A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1C6EAE" w:rsidRPr="00BC689A" w:rsidRDefault="001C6EAE" w:rsidP="001C6EAE">
      <w:pPr>
        <w:pStyle w:val="ListParagraph"/>
        <w:ind w:left="825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C6EAE" w:rsidRPr="00BC689A" w:rsidRDefault="003E096A" w:rsidP="001C6EAE">
      <w:pPr>
        <w:ind w:left="825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La Ley de Recortes de I</w:t>
      </w:r>
      <w:r w:rsidR="007E252C" w:rsidRPr="00BC689A">
        <w:rPr>
          <w:rFonts w:cstheme="minorHAnsi"/>
          <w:lang w:val="es-ES_tradnl"/>
        </w:rPr>
        <w:t>mpuestos y Empleos de 2017 ha eliminado la exención personal de</w:t>
      </w:r>
      <w:r w:rsidR="00FE12D3">
        <w:rPr>
          <w:rFonts w:cstheme="minorHAnsi"/>
          <w:lang w:val="es-ES_tradnl"/>
        </w:rPr>
        <w:t xml:space="preserve"> </w:t>
      </w:r>
      <w:r w:rsidR="008C5B3A">
        <w:rPr>
          <w:rFonts w:cstheme="minorHAnsi"/>
          <w:lang w:val="es-ES_tradnl"/>
        </w:rPr>
        <w:t>$</w:t>
      </w:r>
      <w:r w:rsidR="001C6EAE" w:rsidRPr="00BC689A">
        <w:rPr>
          <w:rFonts w:cstheme="minorHAnsi"/>
          <w:lang w:val="es-ES_tradnl"/>
        </w:rPr>
        <w:t>4</w:t>
      </w:r>
      <w:r w:rsidR="00575393" w:rsidRPr="00BC689A">
        <w:rPr>
          <w:rFonts w:cstheme="minorHAnsi"/>
          <w:lang w:val="es-ES_tradnl"/>
        </w:rPr>
        <w:t>.</w:t>
      </w:r>
      <w:r w:rsidR="001C6EAE" w:rsidRPr="00BC689A">
        <w:rPr>
          <w:rFonts w:cstheme="minorHAnsi"/>
          <w:lang w:val="es-ES_tradnl"/>
        </w:rPr>
        <w:t xml:space="preserve">050. </w:t>
      </w:r>
      <w:r w:rsidR="00575393" w:rsidRPr="00BC689A">
        <w:rPr>
          <w:rFonts w:cstheme="minorHAnsi"/>
          <w:lang w:val="es-ES_tradnl"/>
        </w:rPr>
        <w:t>Esta exención personal en el pasado les permit</w:t>
      </w:r>
      <w:r w:rsidR="00FE12D3">
        <w:rPr>
          <w:rFonts w:cstheme="minorHAnsi"/>
          <w:lang w:val="es-ES_tradnl"/>
        </w:rPr>
        <w:t>ía</w:t>
      </w:r>
      <w:r w:rsidR="00575393" w:rsidRPr="00BC689A">
        <w:rPr>
          <w:rFonts w:cstheme="minorHAnsi"/>
          <w:lang w:val="es-ES_tradnl"/>
        </w:rPr>
        <w:t xml:space="preserve"> a los pa</w:t>
      </w:r>
      <w:r w:rsidR="007C4FD3" w:rsidRPr="00BC689A">
        <w:rPr>
          <w:rFonts w:cstheme="minorHAnsi"/>
          <w:lang w:val="es-ES_tradnl"/>
        </w:rPr>
        <w:t>rticipantes J-1 ganar hasta</w:t>
      </w:r>
      <w:r w:rsidR="00FE12D3">
        <w:rPr>
          <w:rFonts w:cstheme="minorHAnsi"/>
          <w:lang w:val="es-ES_tradnl"/>
        </w:rPr>
        <w:t xml:space="preserve"> </w:t>
      </w:r>
      <w:r w:rsidR="008C5B3A">
        <w:rPr>
          <w:rFonts w:cstheme="minorHAnsi"/>
          <w:lang w:val="es-ES_tradnl"/>
        </w:rPr>
        <w:t>$</w:t>
      </w:r>
      <w:r w:rsidR="007C4FD3" w:rsidRPr="00BC689A">
        <w:rPr>
          <w:rFonts w:cstheme="minorHAnsi"/>
          <w:lang w:val="es-ES_tradnl"/>
        </w:rPr>
        <w:t>4.</w:t>
      </w:r>
      <w:r w:rsidR="00575393" w:rsidRPr="00BC689A">
        <w:rPr>
          <w:rFonts w:cstheme="minorHAnsi"/>
          <w:lang w:val="es-ES_tradnl"/>
        </w:rPr>
        <w:t>050 libres de impuestos</w:t>
      </w:r>
      <w:r w:rsidR="001C6EAE" w:rsidRPr="00BC689A">
        <w:rPr>
          <w:rFonts w:cstheme="minorHAnsi"/>
          <w:lang w:val="es-ES_tradnl"/>
        </w:rPr>
        <w:t xml:space="preserve">. </w:t>
      </w:r>
    </w:p>
    <w:p w:rsidR="001C6EAE" w:rsidRPr="00BC689A" w:rsidRDefault="00575393" w:rsidP="001C6EAE">
      <w:pPr>
        <w:ind w:left="825"/>
        <w:rPr>
          <w:rFonts w:cstheme="minorHAnsi"/>
          <w:lang w:val="es-ES_tradnl"/>
        </w:rPr>
      </w:pPr>
      <w:r w:rsidRPr="00BC689A">
        <w:rPr>
          <w:rFonts w:cstheme="minorHAnsi"/>
          <w:lang w:val="es-ES_tradnl"/>
        </w:rPr>
        <w:t>Sin la exención personal, los reembolsos federales no se aplican a la mayoría de los participantes J-1</w:t>
      </w:r>
      <w:r w:rsidR="001C6EAE" w:rsidRPr="00BC689A">
        <w:rPr>
          <w:rFonts w:cstheme="minorHAnsi"/>
          <w:lang w:val="es-ES_tradnl"/>
        </w:rPr>
        <w:t xml:space="preserve">. </w:t>
      </w:r>
      <w:r w:rsidR="00887FCF">
        <w:rPr>
          <w:rFonts w:cstheme="minorHAnsi"/>
          <w:lang w:val="es-ES_tradnl"/>
        </w:rPr>
        <w:t>Sin embargo, los</w:t>
      </w:r>
      <w:r w:rsidRPr="00BC689A">
        <w:rPr>
          <w:rFonts w:cstheme="minorHAnsi"/>
          <w:lang w:val="es-ES_tradnl"/>
        </w:rPr>
        <w:t xml:space="preserve"> titular</w:t>
      </w:r>
      <w:r w:rsidR="00887FCF">
        <w:rPr>
          <w:rFonts w:cstheme="minorHAnsi"/>
          <w:lang w:val="es-ES_tradnl"/>
        </w:rPr>
        <w:t>es</w:t>
      </w:r>
      <w:r w:rsidRPr="00BC689A">
        <w:rPr>
          <w:rFonts w:cstheme="minorHAnsi"/>
          <w:lang w:val="es-ES_tradnl"/>
        </w:rPr>
        <w:t xml:space="preserve"> de la</w:t>
      </w:r>
      <w:r w:rsidR="00887FCF">
        <w:rPr>
          <w:rFonts w:cstheme="minorHAnsi"/>
          <w:lang w:val="es-ES_tradnl"/>
        </w:rPr>
        <w:t>s</w:t>
      </w:r>
      <w:r w:rsidRPr="00BC689A">
        <w:rPr>
          <w:rFonts w:cstheme="minorHAnsi"/>
          <w:lang w:val="es-ES_tradnl"/>
        </w:rPr>
        <w:t xml:space="preserve"> visa</w:t>
      </w:r>
      <w:r w:rsidR="00887FCF">
        <w:rPr>
          <w:rFonts w:cstheme="minorHAnsi"/>
          <w:lang w:val="es-ES_tradnl"/>
        </w:rPr>
        <w:t>s</w:t>
      </w:r>
      <w:r w:rsidRPr="00BC689A">
        <w:rPr>
          <w:rFonts w:cstheme="minorHAnsi"/>
          <w:lang w:val="es-ES_tradnl"/>
        </w:rPr>
        <w:t xml:space="preserve"> J-1 </w:t>
      </w:r>
      <w:r w:rsidRPr="00BC689A">
        <w:rPr>
          <w:rFonts w:cstheme="minorHAnsi"/>
          <w:u w:val="single"/>
          <w:lang w:val="es-ES_tradnl"/>
        </w:rPr>
        <w:t>debe</w:t>
      </w:r>
      <w:r w:rsidR="00887FCF" w:rsidRPr="00BC689A">
        <w:rPr>
          <w:rFonts w:cstheme="minorHAnsi"/>
          <w:u w:val="single"/>
          <w:lang w:val="es-ES_tradnl"/>
        </w:rPr>
        <w:t>n</w:t>
      </w:r>
      <w:r w:rsidRPr="00BC689A">
        <w:rPr>
          <w:rFonts w:cstheme="minorHAnsi"/>
          <w:lang w:val="es-ES_tradnl"/>
        </w:rPr>
        <w:t xml:space="preserve"> presentar una declaración de impuestos federales</w:t>
      </w:r>
      <w:r w:rsidR="001C6EAE" w:rsidRPr="00BC689A">
        <w:rPr>
          <w:rFonts w:cstheme="minorHAnsi"/>
          <w:lang w:val="es-ES_tradnl"/>
        </w:rPr>
        <w:t>.</w:t>
      </w:r>
    </w:p>
    <w:p w:rsidR="001C6EAE" w:rsidRPr="00BC689A" w:rsidRDefault="00575393" w:rsidP="0057539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C689A">
        <w:rPr>
          <w:rFonts w:asciiTheme="minorHAnsi" w:hAnsiTheme="minorHAnsi" w:cstheme="minorHAnsi"/>
          <w:b/>
          <w:sz w:val="22"/>
          <w:szCs w:val="22"/>
          <w:lang w:val="es-ES_tradnl"/>
        </w:rPr>
        <w:t>Impuesto estatal</w:t>
      </w:r>
      <w:r w:rsidR="001C6EAE" w:rsidRPr="00BC689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: 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la buena noticia es que los reembolsos de impuestos estatales no se ven afectados. El </w:t>
      </w:r>
      <w:r w:rsidR="00887FCF"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promedio de 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>reembolso estatal es de</w:t>
      </w:r>
      <w:r w:rsidRPr="00BC689A" w:rsidDel="00575393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8C5B3A">
        <w:rPr>
          <w:rFonts w:asciiTheme="minorHAnsi" w:hAnsiTheme="minorHAnsi" w:cstheme="minorHAnsi"/>
          <w:b/>
          <w:sz w:val="22"/>
          <w:szCs w:val="22"/>
          <w:lang w:val="es-ES_tradnl"/>
        </w:rPr>
        <w:t>$</w:t>
      </w:r>
      <w:r w:rsidR="001C6EAE" w:rsidRPr="00BC689A">
        <w:rPr>
          <w:rFonts w:asciiTheme="minorHAnsi" w:hAnsiTheme="minorHAnsi" w:cstheme="minorHAnsi"/>
          <w:b/>
          <w:sz w:val="22"/>
          <w:szCs w:val="22"/>
          <w:lang w:val="es-ES_tradnl"/>
        </w:rPr>
        <w:t>175</w:t>
      </w:r>
      <w:r w:rsidR="001C6EAE"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Para recibir </w:t>
      </w:r>
      <w:r w:rsidR="008C5B3A">
        <w:rPr>
          <w:rFonts w:asciiTheme="minorHAnsi" w:hAnsiTheme="minorHAnsi" w:cstheme="minorHAnsi"/>
          <w:sz w:val="22"/>
          <w:szCs w:val="22"/>
          <w:lang w:val="es-ES_tradnl"/>
        </w:rPr>
        <w:t>t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>u reembolso estatal primero debe</w:t>
      </w:r>
      <w:r w:rsidR="008C5B3A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 presentar una declaración de impuestos federales</w:t>
      </w:r>
      <w:r w:rsidR="001C6EAE"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:rsidR="00254E33" w:rsidRPr="00BC689A" w:rsidRDefault="00254E33" w:rsidP="001C6EAE">
      <w:pPr>
        <w:rPr>
          <w:rFonts w:cstheme="minorHAnsi"/>
          <w:lang w:val="es-ES_tradnl"/>
        </w:rPr>
      </w:pPr>
    </w:p>
    <w:p w:rsidR="001C6EAE" w:rsidRPr="00BC689A" w:rsidRDefault="00575393" w:rsidP="001C6EAE">
      <w:pPr>
        <w:jc w:val="both"/>
        <w:rPr>
          <w:rFonts w:cstheme="minorHAnsi"/>
          <w:b/>
          <w:u w:val="single"/>
          <w:lang w:val="es-ES_tradnl"/>
        </w:rPr>
      </w:pPr>
      <w:bookmarkStart w:id="0" w:name="_GoBack"/>
      <w:bookmarkEnd w:id="0"/>
      <w:r w:rsidRPr="00BC689A">
        <w:rPr>
          <w:rFonts w:cstheme="minorHAnsi"/>
          <w:b/>
          <w:u w:val="single"/>
          <w:lang w:val="es-ES_tradnl"/>
        </w:rPr>
        <w:t>Conformidad</w:t>
      </w:r>
      <w:r w:rsidR="001C6EAE" w:rsidRPr="00BC689A">
        <w:rPr>
          <w:rFonts w:cstheme="minorHAnsi"/>
          <w:b/>
          <w:u w:val="single"/>
          <w:lang w:val="es-ES_tradnl"/>
        </w:rPr>
        <w:t xml:space="preserve">: </w:t>
      </w:r>
    </w:p>
    <w:p w:rsidR="00BB1D69" w:rsidRPr="00BC689A" w:rsidRDefault="007C4FD3" w:rsidP="001C6EAE">
      <w:pPr>
        <w:jc w:val="both"/>
        <w:rPr>
          <w:rFonts w:cstheme="minorHAnsi"/>
          <w:lang w:val="es-ES_tradnl"/>
        </w:rPr>
      </w:pPr>
      <w:r w:rsidRPr="00BC689A">
        <w:rPr>
          <w:rFonts w:cstheme="minorHAnsi"/>
          <w:lang w:val="es-ES_tradnl"/>
        </w:rPr>
        <w:t>Algunas agencias tri</w:t>
      </w:r>
      <w:r w:rsidR="00A208AD" w:rsidRPr="00BC689A">
        <w:rPr>
          <w:rFonts w:cstheme="minorHAnsi"/>
          <w:lang w:val="es-ES_tradnl"/>
        </w:rPr>
        <w:t>butarias continúan anunciando el</w:t>
      </w:r>
      <w:r w:rsidRPr="00BC689A">
        <w:rPr>
          <w:rFonts w:cstheme="minorHAnsi"/>
          <w:lang w:val="es-ES_tradnl"/>
        </w:rPr>
        <w:t xml:space="preserve"> reembolso total o parcial de impuestos federales</w:t>
      </w:r>
      <w:r w:rsidR="001C6EAE" w:rsidRPr="00BC689A">
        <w:rPr>
          <w:rFonts w:cstheme="minorHAnsi"/>
          <w:lang w:val="es-ES_tradnl"/>
        </w:rPr>
        <w:t xml:space="preserve">. </w:t>
      </w:r>
      <w:r w:rsidR="008C5B3A">
        <w:rPr>
          <w:rFonts w:cstheme="minorHAnsi"/>
          <w:lang w:val="es-ES_tradnl"/>
        </w:rPr>
        <w:t>Si t</w:t>
      </w:r>
      <w:r w:rsidR="00A208AD" w:rsidRPr="00BC689A">
        <w:rPr>
          <w:rFonts w:cstheme="minorHAnsi"/>
          <w:lang w:val="es-ES_tradnl"/>
        </w:rPr>
        <w:t>e basa</w:t>
      </w:r>
      <w:r w:rsidR="008C5B3A">
        <w:rPr>
          <w:rFonts w:cstheme="minorHAnsi"/>
          <w:lang w:val="es-ES_tradnl"/>
        </w:rPr>
        <w:t>s</w:t>
      </w:r>
      <w:r w:rsidR="00A208AD" w:rsidRPr="00BC689A">
        <w:rPr>
          <w:rFonts w:cstheme="minorHAnsi"/>
          <w:lang w:val="es-ES_tradnl"/>
        </w:rPr>
        <w:t xml:space="preserve"> en la información de</w:t>
      </w:r>
      <w:r w:rsidRPr="00BC689A">
        <w:rPr>
          <w:rFonts w:cstheme="minorHAnsi"/>
          <w:lang w:val="es-ES_tradnl"/>
        </w:rPr>
        <w:t xml:space="preserve"> cualquiera</w:t>
      </w:r>
      <w:r w:rsidR="00A208AD" w:rsidRPr="00BC689A">
        <w:rPr>
          <w:rFonts w:cstheme="minorHAnsi"/>
          <w:lang w:val="es-ES_tradnl"/>
        </w:rPr>
        <w:t xml:space="preserve"> de estos proveedores, estará</w:t>
      </w:r>
      <w:r w:rsidR="008C5B3A">
        <w:rPr>
          <w:rFonts w:cstheme="minorHAnsi"/>
          <w:lang w:val="es-ES_tradnl"/>
        </w:rPr>
        <w:t>s</w:t>
      </w:r>
      <w:r w:rsidR="00A208AD" w:rsidRPr="00BC689A">
        <w:rPr>
          <w:rFonts w:cstheme="minorHAnsi"/>
          <w:lang w:val="es-ES_tradnl"/>
        </w:rPr>
        <w:t xml:space="preserve"> incurriendo en un</w:t>
      </w:r>
      <w:r w:rsidRPr="00BC689A">
        <w:rPr>
          <w:rFonts w:cstheme="minorHAnsi"/>
          <w:lang w:val="es-ES_tradnl"/>
        </w:rPr>
        <w:t xml:space="preserve"> inc</w:t>
      </w:r>
      <w:r w:rsidR="00A208AD" w:rsidRPr="00BC689A">
        <w:rPr>
          <w:rFonts w:cstheme="minorHAnsi"/>
          <w:lang w:val="es-ES_tradnl"/>
        </w:rPr>
        <w:t>umplimiento de la regulación</w:t>
      </w:r>
      <w:r w:rsidR="00887FCF">
        <w:rPr>
          <w:rFonts w:cstheme="minorHAnsi"/>
          <w:lang w:val="es-ES_tradnl"/>
        </w:rPr>
        <w:t xml:space="preserve"> del</w:t>
      </w:r>
      <w:r w:rsidRPr="00BC689A">
        <w:rPr>
          <w:rFonts w:cstheme="minorHAnsi"/>
          <w:lang w:val="es-ES_tradnl"/>
        </w:rPr>
        <w:t xml:space="preserve"> IRS y correrá</w:t>
      </w:r>
      <w:r w:rsidR="008C5B3A">
        <w:rPr>
          <w:rFonts w:cstheme="minorHAnsi"/>
          <w:lang w:val="es-ES_tradnl"/>
        </w:rPr>
        <w:t>s</w:t>
      </w:r>
      <w:r w:rsidRPr="00BC689A">
        <w:rPr>
          <w:rFonts w:cstheme="minorHAnsi"/>
          <w:lang w:val="es-ES_tradnl"/>
        </w:rPr>
        <w:t xml:space="preserve"> el ries</w:t>
      </w:r>
      <w:r w:rsidR="00A208AD" w:rsidRPr="00BC689A">
        <w:rPr>
          <w:rFonts w:cstheme="minorHAnsi"/>
          <w:lang w:val="es-ES_tradnl"/>
        </w:rPr>
        <w:t>go de ser auditado y recibir</w:t>
      </w:r>
      <w:r w:rsidRPr="00BC689A">
        <w:rPr>
          <w:rFonts w:cstheme="minorHAnsi"/>
          <w:lang w:val="es-ES_tradnl"/>
        </w:rPr>
        <w:t xml:space="preserve"> multas o sanciones</w:t>
      </w:r>
      <w:r w:rsidR="00254E33" w:rsidRPr="00BC689A">
        <w:rPr>
          <w:rFonts w:cstheme="minorHAnsi"/>
          <w:lang w:val="es-ES_tradnl"/>
        </w:rPr>
        <w:t xml:space="preserve">. </w:t>
      </w:r>
      <w:r w:rsidR="00A208AD" w:rsidRPr="00BC689A">
        <w:rPr>
          <w:rFonts w:cstheme="minorHAnsi"/>
          <w:lang w:val="es-ES_tradnl"/>
        </w:rPr>
        <w:t>En este momento, hay muchos participantes del año pasado bajo auditoría por presentar información incorrecta</w:t>
      </w:r>
      <w:r w:rsidR="00BB1D69" w:rsidRPr="00BC689A">
        <w:rPr>
          <w:rFonts w:cstheme="minorHAnsi"/>
          <w:lang w:val="es-ES_tradnl"/>
        </w:rPr>
        <w:t>.</w:t>
      </w:r>
    </w:p>
    <w:p w:rsidR="00BB1D69" w:rsidRPr="00BC689A" w:rsidRDefault="00A208AD" w:rsidP="001C6EAE">
      <w:pPr>
        <w:jc w:val="both"/>
        <w:rPr>
          <w:rFonts w:cstheme="minorHAnsi"/>
          <w:lang w:val="es-ES_tradnl"/>
        </w:rPr>
      </w:pPr>
      <w:r w:rsidRPr="00BC689A">
        <w:rPr>
          <w:rFonts w:cstheme="minorHAnsi"/>
          <w:lang w:val="es-ES_tradnl"/>
        </w:rPr>
        <w:t>Si planea</w:t>
      </w:r>
      <w:r w:rsidR="008C5B3A">
        <w:rPr>
          <w:rFonts w:cstheme="minorHAnsi"/>
          <w:lang w:val="es-ES_tradnl"/>
        </w:rPr>
        <w:t>s</w:t>
      </w:r>
      <w:r w:rsidRPr="00BC689A">
        <w:rPr>
          <w:rFonts w:cstheme="minorHAnsi"/>
          <w:lang w:val="es-ES_tradnl"/>
        </w:rPr>
        <w:t xml:space="preserve"> regresar a Estados Unidos en el futuro, es importante que presente</w:t>
      </w:r>
      <w:r w:rsidR="008C5B3A">
        <w:rPr>
          <w:rFonts w:cstheme="minorHAnsi"/>
          <w:lang w:val="es-ES_tradnl"/>
        </w:rPr>
        <w:t>s t</w:t>
      </w:r>
      <w:r w:rsidRPr="00BC689A">
        <w:rPr>
          <w:rFonts w:cstheme="minorHAnsi"/>
          <w:lang w:val="es-ES_tradnl"/>
        </w:rPr>
        <w:t>u declaración de impuestos correctamente.</w:t>
      </w:r>
      <w:r w:rsidRPr="00BC689A" w:rsidDel="00A208AD">
        <w:rPr>
          <w:rFonts w:cstheme="minorHAnsi"/>
          <w:lang w:val="es-ES_tradnl"/>
        </w:rPr>
        <w:t xml:space="preserve"> </w:t>
      </w:r>
    </w:p>
    <w:p w:rsidR="00BB1D69" w:rsidRPr="00BC689A" w:rsidRDefault="00A208AD" w:rsidP="00D923D4">
      <w:pPr>
        <w:jc w:val="both"/>
        <w:rPr>
          <w:rFonts w:cstheme="minorHAnsi"/>
          <w:lang w:val="es-ES_tradnl"/>
        </w:rPr>
      </w:pPr>
      <w:r w:rsidRPr="00BC689A">
        <w:rPr>
          <w:rFonts w:cstheme="minorHAnsi"/>
          <w:lang w:val="es-ES_tradnl"/>
        </w:rPr>
        <w:t xml:space="preserve">Nos referimos a los participantes J-1 como “extranjeros no </w:t>
      </w:r>
      <w:r w:rsidR="004F4C76" w:rsidRPr="00A208AD">
        <w:rPr>
          <w:rFonts w:cstheme="minorHAnsi"/>
          <w:lang w:val="es-ES_tradnl"/>
        </w:rPr>
        <w:t>residentes</w:t>
      </w:r>
      <w:r w:rsidRPr="00BC689A">
        <w:rPr>
          <w:rFonts w:cstheme="minorHAnsi"/>
          <w:lang w:val="es-ES_tradnl"/>
        </w:rPr>
        <w:t>” bajo la reglamentación</w:t>
      </w:r>
      <w:r w:rsidR="004C2DBC">
        <w:rPr>
          <w:rFonts w:cstheme="minorHAnsi"/>
          <w:lang w:val="es-ES_tradnl"/>
        </w:rPr>
        <w:t xml:space="preserve"> del</w:t>
      </w:r>
      <w:r w:rsidRPr="00BC689A">
        <w:rPr>
          <w:rFonts w:cstheme="minorHAnsi"/>
          <w:lang w:val="es-ES_tradnl"/>
        </w:rPr>
        <w:t xml:space="preserve"> IRS y también nos gustaría resaltar que los proveedores</w:t>
      </w:r>
      <w:r w:rsidR="001D1636">
        <w:rPr>
          <w:rFonts w:cstheme="minorHAnsi"/>
          <w:lang w:val="es-ES_tradnl"/>
        </w:rPr>
        <w:t xml:space="preserve"> en línea </w:t>
      </w:r>
      <w:r w:rsidRPr="00BC689A">
        <w:rPr>
          <w:rFonts w:cstheme="minorHAnsi"/>
          <w:lang w:val="es-ES_tradnl"/>
        </w:rPr>
        <w:t xml:space="preserve">como Turbo </w:t>
      </w:r>
      <w:proofErr w:type="spellStart"/>
      <w:r w:rsidRPr="00BC689A">
        <w:rPr>
          <w:rFonts w:cstheme="minorHAnsi"/>
          <w:lang w:val="es-ES_tradnl"/>
        </w:rPr>
        <w:t>Tax</w:t>
      </w:r>
      <w:proofErr w:type="spellEnd"/>
      <w:r w:rsidRPr="00BC689A">
        <w:rPr>
          <w:rFonts w:cstheme="minorHAnsi"/>
          <w:lang w:val="es-ES_tradnl"/>
        </w:rPr>
        <w:t xml:space="preserve"> no son adecuados para extranjeros </w:t>
      </w:r>
      <w:r w:rsidRPr="008C5B3A">
        <w:rPr>
          <w:rFonts w:cstheme="minorHAnsi"/>
          <w:b/>
          <w:lang w:val="es-ES_tradnl"/>
        </w:rPr>
        <w:t>no residentes</w:t>
      </w:r>
      <w:r w:rsidRPr="00BC689A">
        <w:rPr>
          <w:rFonts w:cstheme="minorHAnsi"/>
          <w:lang w:val="es-ES_tradnl"/>
        </w:rPr>
        <w:t xml:space="preserve">. </w:t>
      </w:r>
      <w:proofErr w:type="spellStart"/>
      <w:r w:rsidR="00BB1D69" w:rsidRPr="00BC689A">
        <w:rPr>
          <w:rFonts w:cs="Tahoma"/>
          <w:color w:val="000000"/>
          <w:lang w:val="es-ES_tradnl"/>
        </w:rPr>
        <w:t>Sprintax</w:t>
      </w:r>
      <w:proofErr w:type="spellEnd"/>
      <w:r w:rsidR="00BB1D69" w:rsidRPr="00BC689A">
        <w:rPr>
          <w:rFonts w:cs="Tahoma"/>
          <w:color w:val="000000"/>
          <w:lang w:val="es-ES_tradnl"/>
        </w:rPr>
        <w:t xml:space="preserve"> </w:t>
      </w:r>
      <w:r w:rsidRPr="00BC689A">
        <w:rPr>
          <w:rFonts w:cs="Tahoma"/>
          <w:color w:val="000000"/>
          <w:lang w:val="es-ES_tradnl"/>
        </w:rPr>
        <w:t>es el soc</w:t>
      </w:r>
      <w:r w:rsidR="008C5B3A">
        <w:rPr>
          <w:rFonts w:cs="Tahoma"/>
          <w:color w:val="000000"/>
          <w:lang w:val="es-ES_tradnl"/>
        </w:rPr>
        <w:t>io no residente de elección de</w:t>
      </w:r>
      <w:r w:rsidRPr="00BC689A" w:rsidDel="00A208AD">
        <w:rPr>
          <w:rFonts w:cs="Tahoma"/>
          <w:color w:val="000000"/>
          <w:lang w:val="es-ES_tradnl"/>
        </w:rPr>
        <w:t xml:space="preserve"> </w:t>
      </w:r>
      <w:proofErr w:type="spellStart"/>
      <w:r w:rsidR="00BB1D69" w:rsidRPr="00BC689A">
        <w:rPr>
          <w:rFonts w:cs="Tahoma"/>
          <w:b/>
          <w:color w:val="000000"/>
          <w:lang w:val="es-ES_tradnl"/>
        </w:rPr>
        <w:t>TurboTax</w:t>
      </w:r>
      <w:proofErr w:type="spellEnd"/>
      <w:r w:rsidR="00BB1D69" w:rsidRPr="00BC689A">
        <w:rPr>
          <w:rFonts w:cs="Tahoma"/>
          <w:color w:val="000000"/>
          <w:lang w:val="es-ES_tradnl"/>
        </w:rPr>
        <w:t>*</w:t>
      </w:r>
      <w:r w:rsidR="004F4C76">
        <w:rPr>
          <w:rFonts w:cs="Tahoma"/>
          <w:color w:val="000000"/>
          <w:lang w:val="es-ES_tradnl"/>
        </w:rPr>
        <w:t>.</w:t>
      </w:r>
    </w:p>
    <w:p w:rsidR="00BB1D69" w:rsidRPr="00BC689A" w:rsidRDefault="00BB1D69" w:rsidP="00D923D4">
      <w:pPr>
        <w:pStyle w:val="NormalWeb"/>
        <w:spacing w:beforeAutospacing="0" w:after="0" w:line="240" w:lineRule="auto"/>
        <w:ind w:left="720"/>
        <w:rPr>
          <w:rFonts w:cstheme="minorHAnsi"/>
          <w:i/>
          <w:color w:val="0070C0"/>
          <w:u w:val="single"/>
          <w:lang w:val="es-ES_tradnl"/>
        </w:rPr>
      </w:pPr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>*</w:t>
      </w:r>
      <w:r w:rsidR="00A208AD"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>Más información en</w:t>
      </w:r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 xml:space="preserve">: </w:t>
      </w:r>
      <w:hyperlink r:id="rId6" w:history="1">
        <w:r w:rsidRPr="00BC689A">
          <w:rPr>
            <w:rStyle w:val="Hyperlink"/>
            <w:rFonts w:asciiTheme="minorHAnsi" w:hAnsiTheme="minorHAnsi" w:cstheme="minorHAnsi"/>
            <w:color w:val="0070C0"/>
            <w:sz w:val="22"/>
            <w:szCs w:val="22"/>
            <w:lang w:val="es-ES_tradnl"/>
          </w:rPr>
          <w:t>https://intuit.me/2Mb2TyZ</w:t>
        </w:r>
      </w:hyperlink>
      <w:r w:rsidRPr="00BC689A">
        <w:rPr>
          <w:rFonts w:asciiTheme="minorHAnsi" w:hAnsiTheme="minorHAnsi" w:cstheme="minorHAnsi"/>
          <w:color w:val="0070C0"/>
          <w:sz w:val="22"/>
          <w:szCs w:val="22"/>
          <w:lang w:val="es-ES_tradnl"/>
        </w:rPr>
        <w:t xml:space="preserve"> </w:t>
      </w:r>
      <w:r w:rsidR="001D1636" w:rsidRPr="00BC689A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7" w:history="1">
        <w:r w:rsidRPr="00BC689A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https://intuit.me/2nBD2BK</w:t>
        </w:r>
      </w:hyperlink>
      <w:r w:rsidR="001D1636" w:rsidRPr="00BC689A">
        <w:rPr>
          <w:lang w:eastAsia="en-US"/>
        </w:rPr>
        <w:t>.</w:t>
      </w:r>
    </w:p>
    <w:p w:rsidR="00BB1D69" w:rsidRPr="00BC689A" w:rsidRDefault="00BB1D69" w:rsidP="00D923D4">
      <w:pPr>
        <w:pStyle w:val="NormalWeb"/>
        <w:spacing w:beforeAutospacing="0" w:after="0" w:line="240" w:lineRule="auto"/>
        <w:ind w:left="720"/>
        <w:rPr>
          <w:rFonts w:cstheme="minorHAnsi"/>
          <w:i/>
          <w:color w:val="0070C0"/>
          <w:sz w:val="22"/>
          <w:szCs w:val="22"/>
          <w:u w:val="single"/>
          <w:lang w:val="es-ES_tradnl"/>
        </w:rPr>
      </w:pPr>
    </w:p>
    <w:p w:rsidR="00BB1D69" w:rsidRPr="00BC689A" w:rsidRDefault="00BB1D69" w:rsidP="00BB1D69">
      <w:pPr>
        <w:rPr>
          <w:rFonts w:cs="Arial"/>
          <w:lang w:val="es-ES_tradnl"/>
        </w:rPr>
      </w:pPr>
      <w:r w:rsidRPr="00BC689A">
        <w:rPr>
          <w:rFonts w:cstheme="minorHAnsi"/>
          <w:color w:val="C00000"/>
          <w:lang w:val="es-ES_tradnl"/>
        </w:rPr>
        <w:t>(</w:t>
      </w:r>
      <w:r w:rsidR="00133C92">
        <w:rPr>
          <w:rFonts w:cstheme="minorHAnsi"/>
          <w:color w:val="C00000"/>
          <w:lang w:val="es-ES_tradnl"/>
        </w:rPr>
        <w:t>Nombre de la agencia</w:t>
      </w:r>
      <w:r w:rsidRPr="00BC689A">
        <w:rPr>
          <w:rFonts w:cstheme="minorHAnsi"/>
          <w:color w:val="C00000"/>
          <w:lang w:val="es-ES_tradnl"/>
        </w:rPr>
        <w:t xml:space="preserve">) </w:t>
      </w:r>
      <w:r w:rsidR="008C5B3A">
        <w:rPr>
          <w:rFonts w:cstheme="minorHAnsi"/>
          <w:lang w:val="es-ES_tradnl"/>
        </w:rPr>
        <w:t>y t</w:t>
      </w:r>
      <w:r w:rsidR="00A208AD" w:rsidRPr="00BC689A">
        <w:rPr>
          <w:rFonts w:cstheme="minorHAnsi"/>
          <w:lang w:val="es-ES_tradnl"/>
        </w:rPr>
        <w:t xml:space="preserve">u </w:t>
      </w:r>
      <w:r w:rsidR="008C5B3A">
        <w:rPr>
          <w:rFonts w:cstheme="minorHAnsi"/>
          <w:lang w:val="es-ES_tradnl"/>
        </w:rPr>
        <w:t>Visa Sponsor</w:t>
      </w:r>
      <w:r w:rsidR="00A208AD" w:rsidRPr="00BC689A">
        <w:rPr>
          <w:rFonts w:cstheme="minorHAnsi"/>
          <w:lang w:val="es-ES_tradnl"/>
        </w:rPr>
        <w:t xml:space="preserve"> de Estados Unidos recomiendan </w:t>
      </w:r>
      <w:hyperlink r:id="rId8" w:history="1">
        <w:proofErr w:type="spellStart"/>
        <w:r w:rsidR="00133C92" w:rsidRPr="00133C92">
          <w:rPr>
            <w:rStyle w:val="Hyperlink"/>
            <w:rFonts w:cstheme="minorHAnsi"/>
            <w:lang w:val="es-ES_tradnl"/>
          </w:rPr>
          <w:t>Sprintax</w:t>
        </w:r>
        <w:proofErr w:type="spellEnd"/>
      </w:hyperlink>
      <w:r w:rsidR="00133C92">
        <w:rPr>
          <w:rFonts w:cstheme="minorHAnsi"/>
          <w:lang w:val="es-ES_tradnl"/>
        </w:rPr>
        <w:t xml:space="preserve"> , </w:t>
      </w:r>
      <w:r w:rsidR="00A208AD" w:rsidRPr="00BC689A">
        <w:rPr>
          <w:rFonts w:cs="Arial"/>
          <w:lang w:val="es-ES_tradnl"/>
        </w:rPr>
        <w:t xml:space="preserve">que </w:t>
      </w:r>
      <w:r w:rsidR="00A208AD" w:rsidRPr="00A208AD">
        <w:rPr>
          <w:rFonts w:cs="Arial"/>
          <w:bCs/>
          <w:lang w:val="es-ES_tradnl"/>
        </w:rPr>
        <w:t xml:space="preserve">es el </w:t>
      </w:r>
      <w:r w:rsidR="00A208AD" w:rsidRPr="00A208AD">
        <w:rPr>
          <w:rFonts w:cs="Arial"/>
          <w:b/>
          <w:bCs/>
          <w:lang w:val="es-ES_tradnl"/>
        </w:rPr>
        <w:t>único</w:t>
      </w:r>
      <w:r w:rsidR="00A208AD" w:rsidRPr="00A208AD">
        <w:rPr>
          <w:rFonts w:cs="Arial"/>
          <w:bCs/>
          <w:lang w:val="es-ES_tradnl"/>
        </w:rPr>
        <w:t xml:space="preserve"> </w:t>
      </w:r>
      <w:r w:rsidR="00A208AD" w:rsidRPr="00BC689A">
        <w:rPr>
          <w:rFonts w:cs="Arial"/>
          <w:bCs/>
          <w:i/>
          <w:lang w:val="es-ES_tradnl"/>
        </w:rPr>
        <w:t>software</w:t>
      </w:r>
      <w:r w:rsidR="00A208AD" w:rsidRPr="00A208AD">
        <w:rPr>
          <w:rFonts w:cs="Arial"/>
          <w:bCs/>
          <w:lang w:val="es-ES_tradnl"/>
        </w:rPr>
        <w:t xml:space="preserve"> de preparación de declaración de impuestos </w:t>
      </w:r>
      <w:r w:rsidR="001D1636">
        <w:rPr>
          <w:rFonts w:cs="Arial"/>
          <w:bCs/>
          <w:lang w:val="es-ES_tradnl"/>
        </w:rPr>
        <w:t>de</w:t>
      </w:r>
      <w:r w:rsidR="00A208AD" w:rsidRPr="00A208AD">
        <w:rPr>
          <w:rFonts w:cs="Arial"/>
          <w:bCs/>
          <w:lang w:val="es-ES_tradnl"/>
        </w:rPr>
        <w:t xml:space="preserve"> Estados Unidos</w:t>
      </w:r>
      <w:r w:rsidR="00A208AD" w:rsidRPr="00A208AD">
        <w:rPr>
          <w:rFonts w:cs="Arial"/>
          <w:bCs/>
          <w:i/>
          <w:lang w:val="es-ES_tradnl"/>
        </w:rPr>
        <w:t xml:space="preserve"> </w:t>
      </w:r>
      <w:r w:rsidR="001D1636">
        <w:rPr>
          <w:rFonts w:cs="Arial"/>
          <w:bCs/>
          <w:lang w:val="es-ES_tradnl"/>
        </w:rPr>
        <w:t>e</w:t>
      </w:r>
      <w:r w:rsidR="00A208AD" w:rsidRPr="00BC689A">
        <w:rPr>
          <w:rFonts w:cs="Arial"/>
          <w:bCs/>
          <w:lang w:val="es-ES_tradnl"/>
        </w:rPr>
        <w:t>n l</w:t>
      </w:r>
      <w:r w:rsidR="001D1636">
        <w:rPr>
          <w:rFonts w:cs="Arial"/>
          <w:bCs/>
          <w:lang w:val="es-ES_tradnl"/>
        </w:rPr>
        <w:t>ínea</w:t>
      </w:r>
      <w:r w:rsidR="00A208AD" w:rsidRPr="00A208AD">
        <w:rPr>
          <w:rFonts w:cs="Arial"/>
          <w:bCs/>
          <w:lang w:val="es-ES_tradnl"/>
        </w:rPr>
        <w:t xml:space="preserve"> para no residentes</w:t>
      </w:r>
      <w:r w:rsidRPr="00BC689A">
        <w:rPr>
          <w:rFonts w:cs="Arial"/>
          <w:lang w:val="es-ES_tradnl"/>
        </w:rPr>
        <w:t xml:space="preserve">. </w:t>
      </w:r>
      <w:r w:rsidR="00A208AD" w:rsidRPr="00BC689A">
        <w:rPr>
          <w:rFonts w:eastAsia="Calibri" w:cs="Arial"/>
          <w:szCs w:val="24"/>
          <w:lang w:val="es-ES_tradnl"/>
        </w:rPr>
        <w:t>Una vez que</w:t>
      </w:r>
      <w:r w:rsidR="001D1636">
        <w:rPr>
          <w:rFonts w:eastAsia="Calibri" w:cs="Arial"/>
          <w:szCs w:val="24"/>
          <w:lang w:val="es-ES_tradnl"/>
        </w:rPr>
        <w:t xml:space="preserve"> haya</w:t>
      </w:r>
      <w:r w:rsidR="008C5B3A">
        <w:rPr>
          <w:rFonts w:eastAsia="Calibri" w:cs="Arial"/>
          <w:szCs w:val="24"/>
          <w:lang w:val="es-ES_tradnl"/>
        </w:rPr>
        <w:t>s</w:t>
      </w:r>
      <w:r w:rsidR="00A208AD" w:rsidRPr="00BC689A">
        <w:rPr>
          <w:rFonts w:eastAsia="Calibri" w:cs="Arial"/>
          <w:szCs w:val="24"/>
          <w:lang w:val="es-ES_tradnl"/>
        </w:rPr>
        <w:t xml:space="preserve"> </w:t>
      </w:r>
      <w:hyperlink r:id="rId9" w:history="1">
        <w:r w:rsidR="004C2DBC" w:rsidRPr="00133C92">
          <w:rPr>
            <w:rStyle w:val="Hyperlink"/>
            <w:rFonts w:eastAsia="Calibri" w:cs="Arial"/>
            <w:szCs w:val="24"/>
            <w:lang w:val="es-ES_tradnl"/>
          </w:rPr>
          <w:t>creado</w:t>
        </w:r>
        <w:r w:rsidR="00A208AD" w:rsidRPr="00133C92">
          <w:rPr>
            <w:rStyle w:val="Hyperlink"/>
            <w:rFonts w:eastAsia="Calibri" w:cs="Arial"/>
            <w:szCs w:val="24"/>
            <w:lang w:val="es-ES_tradnl"/>
          </w:rPr>
          <w:t xml:space="preserve"> una cuenta con </w:t>
        </w:r>
        <w:proofErr w:type="spellStart"/>
        <w:r w:rsidR="00A208AD" w:rsidRPr="00133C92">
          <w:rPr>
            <w:rStyle w:val="Hyperlink"/>
            <w:rFonts w:eastAsia="Calibri" w:cs="Arial"/>
            <w:szCs w:val="24"/>
            <w:lang w:val="es-ES_tradnl"/>
          </w:rPr>
          <w:t>Sprintax</w:t>
        </w:r>
        <w:proofErr w:type="spellEnd"/>
      </w:hyperlink>
      <w:r w:rsidR="00A208AD" w:rsidRPr="00BC689A">
        <w:rPr>
          <w:rFonts w:eastAsia="Calibri" w:cs="Arial"/>
          <w:szCs w:val="24"/>
          <w:lang w:val="es-ES_tradnl"/>
        </w:rPr>
        <w:t>, podrá</w:t>
      </w:r>
      <w:r w:rsidR="008C5B3A">
        <w:rPr>
          <w:rFonts w:eastAsia="Calibri" w:cs="Arial"/>
          <w:szCs w:val="24"/>
          <w:lang w:val="es-ES_tradnl"/>
        </w:rPr>
        <w:t>s</w:t>
      </w:r>
      <w:r w:rsidR="00A208AD" w:rsidRPr="00BC689A">
        <w:rPr>
          <w:rFonts w:eastAsia="Calibri" w:cs="Arial"/>
          <w:szCs w:val="24"/>
          <w:lang w:val="es-ES_tradnl"/>
        </w:rPr>
        <w:t xml:space="preserve"> preparar </w:t>
      </w:r>
      <w:r w:rsidR="001D1636" w:rsidRPr="0027178D">
        <w:rPr>
          <w:rFonts w:eastAsia="Calibri" w:cs="Arial"/>
          <w:szCs w:val="24"/>
          <w:lang w:val="es-ES_tradnl"/>
        </w:rPr>
        <w:t xml:space="preserve">fácilmente </w:t>
      </w:r>
      <w:r w:rsidR="00A208AD" w:rsidRPr="00BC689A">
        <w:rPr>
          <w:rFonts w:eastAsia="Calibri" w:cs="Arial"/>
          <w:szCs w:val="24"/>
          <w:lang w:val="es-ES_tradnl"/>
        </w:rPr>
        <w:t xml:space="preserve">declaraciones de impuestos federales y estatales totalmente en conformidad con las leyes, </w:t>
      </w:r>
      <w:r w:rsidR="001D1636">
        <w:rPr>
          <w:rFonts w:eastAsia="Calibri" w:cs="Arial"/>
          <w:szCs w:val="24"/>
          <w:lang w:val="es-ES_tradnl"/>
        </w:rPr>
        <w:t>e</w:t>
      </w:r>
      <w:r w:rsidR="00A208AD" w:rsidRPr="00BC689A">
        <w:rPr>
          <w:rFonts w:eastAsia="Calibri" w:cs="Arial"/>
          <w:szCs w:val="24"/>
          <w:lang w:val="es-ES_tradnl"/>
        </w:rPr>
        <w:t>n l</w:t>
      </w:r>
      <w:r w:rsidR="001D1636">
        <w:rPr>
          <w:rFonts w:eastAsia="Calibri" w:cs="Arial"/>
          <w:szCs w:val="24"/>
          <w:lang w:val="es-ES_tradnl"/>
        </w:rPr>
        <w:t>ínea y</w:t>
      </w:r>
      <w:r w:rsidR="00A208AD" w:rsidRPr="00BC689A">
        <w:rPr>
          <w:rFonts w:eastAsia="Calibri" w:cs="Arial"/>
          <w:szCs w:val="24"/>
          <w:lang w:val="es-ES_tradnl"/>
        </w:rPr>
        <w:t xml:space="preserve"> en</w:t>
      </w:r>
      <w:r w:rsidR="00A208AD" w:rsidRPr="00A208AD">
        <w:rPr>
          <w:rFonts w:eastAsia="Calibri" w:cs="Arial"/>
          <w:szCs w:val="24"/>
          <w:lang w:val="es-ES_tradnl"/>
        </w:rPr>
        <w:t xml:space="preserve"> pocos</w:t>
      </w:r>
      <w:r w:rsidR="00A208AD" w:rsidRPr="00BC689A">
        <w:rPr>
          <w:rFonts w:eastAsia="Calibri" w:cs="Arial"/>
          <w:szCs w:val="24"/>
          <w:lang w:val="es-ES_tradnl"/>
        </w:rPr>
        <w:t xml:space="preserve"> minutos</w:t>
      </w:r>
      <w:r w:rsidR="00A208AD" w:rsidRPr="00BC689A">
        <w:rPr>
          <w:rFonts w:cs="Arial"/>
          <w:lang w:val="es-ES_tradnl"/>
        </w:rPr>
        <w:t>.</w:t>
      </w:r>
    </w:p>
    <w:p w:rsidR="00BB1D69" w:rsidRPr="00BC689A" w:rsidRDefault="00A208AD" w:rsidP="00BB1D69">
      <w:pPr>
        <w:pStyle w:val="NormalWeb"/>
        <w:spacing w:after="0" w:line="240" w:lineRule="auto"/>
        <w:rPr>
          <w:rFonts w:asciiTheme="minorHAnsi" w:hAnsiTheme="minorHAnsi" w:cs="Tahoma"/>
          <w:color w:val="000000"/>
          <w:sz w:val="22"/>
          <w:szCs w:val="22"/>
          <w:lang w:val="es-ES_tradnl"/>
        </w:rPr>
      </w:pPr>
      <w:r w:rsidRPr="00BC689A">
        <w:rPr>
          <w:rFonts w:asciiTheme="minorHAnsi" w:hAnsiTheme="minorHAnsi" w:cs="Tahoma"/>
          <w:b/>
          <w:bCs/>
          <w:color w:val="000000"/>
          <w:sz w:val="22"/>
          <w:szCs w:val="22"/>
          <w:lang w:val="es-ES_tradnl"/>
        </w:rPr>
        <w:t>¿Por qué</w:t>
      </w:r>
      <w:r w:rsidR="00BB1D69" w:rsidRPr="00BC689A">
        <w:rPr>
          <w:rFonts w:asciiTheme="minorHAnsi" w:hAnsiTheme="minorHAnsi" w:cs="Tahoma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="00BB1D69" w:rsidRPr="00BC689A">
        <w:rPr>
          <w:rFonts w:asciiTheme="minorHAnsi" w:hAnsiTheme="minorHAnsi" w:cs="Tahoma"/>
          <w:b/>
          <w:bCs/>
          <w:color w:val="000000"/>
          <w:sz w:val="22"/>
          <w:szCs w:val="22"/>
          <w:lang w:val="es-ES_tradnl"/>
        </w:rPr>
        <w:t>Sprintax</w:t>
      </w:r>
      <w:proofErr w:type="spellEnd"/>
      <w:r w:rsidR="00BB1D69" w:rsidRPr="00BC689A">
        <w:rPr>
          <w:rFonts w:asciiTheme="minorHAnsi" w:hAnsiTheme="minorHAnsi" w:cs="Tahoma"/>
          <w:b/>
          <w:bCs/>
          <w:color w:val="000000"/>
          <w:sz w:val="22"/>
          <w:szCs w:val="22"/>
          <w:lang w:val="es-ES_tradnl"/>
        </w:rPr>
        <w:t>?</w:t>
      </w:r>
    </w:p>
    <w:p w:rsidR="00BB1D69" w:rsidRPr="00BC689A" w:rsidRDefault="00A208AD" w:rsidP="00A208AD">
      <w:pPr>
        <w:pStyle w:val="NormalWeb"/>
        <w:numPr>
          <w:ilvl w:val="0"/>
          <w:numId w:val="2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  <w:lang w:val="es-ES_tradnl"/>
        </w:rPr>
      </w:pPr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lastRenderedPageBreak/>
        <w:t>Es el único servici</w:t>
      </w:r>
      <w:r w:rsidR="008C5B3A">
        <w:rPr>
          <w:rFonts w:asciiTheme="minorHAnsi" w:hAnsiTheme="minorHAnsi" w:cs="Tahoma"/>
          <w:color w:val="000000"/>
          <w:sz w:val="22"/>
          <w:szCs w:val="22"/>
          <w:lang w:val="es-ES_tradnl"/>
        </w:rPr>
        <w:t>o de impuestos recomendado por t</w:t>
      </w:r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 xml:space="preserve">us </w:t>
      </w:r>
      <w:r w:rsidR="008C5B3A">
        <w:rPr>
          <w:rFonts w:asciiTheme="minorHAnsi" w:hAnsiTheme="minorHAnsi" w:cs="Tahoma"/>
          <w:color w:val="000000"/>
          <w:sz w:val="22"/>
          <w:szCs w:val="22"/>
          <w:lang w:val="es-ES_tradnl"/>
        </w:rPr>
        <w:t>Visa Sponsors</w:t>
      </w:r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 xml:space="preserve"> de Estados Unidos.</w:t>
      </w:r>
    </w:p>
    <w:p w:rsidR="00BB1D69" w:rsidRPr="00BC689A" w:rsidRDefault="00BB1D69" w:rsidP="00A208AD">
      <w:pPr>
        <w:pStyle w:val="NormalWeb"/>
        <w:numPr>
          <w:ilvl w:val="0"/>
          <w:numId w:val="2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  <w:lang w:val="es-ES_tradnl"/>
        </w:rPr>
      </w:pPr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 xml:space="preserve">Sprintax </w:t>
      </w:r>
      <w:r w:rsidR="00A208AD"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>es miembro de la Alianza para el Intercambio Internacional.</w:t>
      </w:r>
    </w:p>
    <w:p w:rsidR="00BB1D69" w:rsidRPr="00BC689A" w:rsidRDefault="00A208AD" w:rsidP="00A208AD">
      <w:pPr>
        <w:pStyle w:val="NormalWeb"/>
        <w:numPr>
          <w:ilvl w:val="0"/>
          <w:numId w:val="2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  <w:lang w:val="es-ES_tradnl"/>
        </w:rPr>
      </w:pPr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 xml:space="preserve">Sus socios universitarios incluyen la Universidad de Nueva York, Columbia y </w:t>
      </w:r>
      <w:proofErr w:type="spellStart"/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>Cornell</w:t>
      </w:r>
      <w:proofErr w:type="spellEnd"/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>.</w:t>
      </w:r>
    </w:p>
    <w:p w:rsidR="00BB1D69" w:rsidRPr="00BC689A" w:rsidRDefault="00BB1D69" w:rsidP="00A208AD">
      <w:pPr>
        <w:pStyle w:val="NormalWeb"/>
        <w:numPr>
          <w:ilvl w:val="0"/>
          <w:numId w:val="2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  <w:lang w:val="es-ES_tradnl"/>
        </w:rPr>
      </w:pPr>
      <w:proofErr w:type="spellStart"/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>Sprintax</w:t>
      </w:r>
      <w:proofErr w:type="spellEnd"/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 xml:space="preserve"> </w:t>
      </w:r>
      <w:r w:rsidR="00A208AD"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>es asequible y fácil de usar</w:t>
      </w:r>
      <w:r w:rsidR="001D1636">
        <w:rPr>
          <w:rFonts w:asciiTheme="minorHAnsi" w:hAnsiTheme="minorHAnsi" w:cs="Tahoma"/>
          <w:color w:val="000000"/>
          <w:sz w:val="22"/>
          <w:szCs w:val="22"/>
          <w:lang w:val="es-ES_tradnl"/>
        </w:rPr>
        <w:t>,</w:t>
      </w:r>
      <w:r w:rsidR="00A208AD"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 xml:space="preserve"> y recibirá</w:t>
      </w:r>
      <w:r w:rsidR="008C5B3A">
        <w:rPr>
          <w:rFonts w:asciiTheme="minorHAnsi" w:hAnsiTheme="minorHAnsi" w:cs="Tahoma"/>
          <w:color w:val="000000"/>
          <w:sz w:val="22"/>
          <w:szCs w:val="22"/>
          <w:lang w:val="es-ES_tradnl"/>
        </w:rPr>
        <w:t>s t</w:t>
      </w:r>
      <w:r w:rsidR="00A208AD"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>u reembolso máximo legal de impuestos estatales.</w:t>
      </w:r>
    </w:p>
    <w:p w:rsidR="00BB1D69" w:rsidRPr="00BC689A" w:rsidRDefault="00A208AD" w:rsidP="00A208AD">
      <w:pPr>
        <w:pStyle w:val="NormalWeb"/>
        <w:numPr>
          <w:ilvl w:val="0"/>
          <w:numId w:val="2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  <w:lang w:val="es-ES_tradnl"/>
        </w:rPr>
      </w:pPr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 xml:space="preserve">Servicio de chat en vivo </w:t>
      </w:r>
      <w:r w:rsidR="00BB1D69"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>24/7</w:t>
      </w:r>
      <w:r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>.</w:t>
      </w:r>
      <w:r w:rsidR="00BB1D69" w:rsidRPr="00BC689A">
        <w:rPr>
          <w:rFonts w:asciiTheme="minorHAnsi" w:hAnsiTheme="minorHAnsi" w:cs="Tahoma"/>
          <w:color w:val="000000"/>
          <w:sz w:val="22"/>
          <w:szCs w:val="22"/>
          <w:lang w:val="es-ES_tradnl"/>
        </w:rPr>
        <w:t xml:space="preserve"> </w:t>
      </w:r>
    </w:p>
    <w:p w:rsidR="00BB1D69" w:rsidRPr="00BC689A" w:rsidRDefault="00374565" w:rsidP="00BB1D69">
      <w:pPr>
        <w:pStyle w:val="NormalWeb"/>
        <w:numPr>
          <w:ilvl w:val="0"/>
          <w:numId w:val="2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  <w:lang w:val="es-ES_tradnl"/>
        </w:rPr>
      </w:pPr>
      <w:r>
        <w:rPr>
          <w:rFonts w:asciiTheme="minorHAnsi" w:hAnsiTheme="minorHAnsi" w:cs="Tahoma"/>
          <w:color w:val="000000"/>
          <w:sz w:val="22"/>
          <w:szCs w:val="22"/>
          <w:lang w:val="es-ES_tradnl"/>
        </w:rPr>
        <w:t>Más de 500</w:t>
      </w:r>
      <w:r w:rsidR="001D1636">
        <w:rPr>
          <w:rFonts w:asciiTheme="minorHAnsi" w:hAnsiTheme="minorHAnsi" w:cs="Tahoma"/>
          <w:color w:val="000000"/>
          <w:sz w:val="22"/>
          <w:szCs w:val="22"/>
          <w:lang w:val="es-ES_tradnl"/>
        </w:rPr>
        <w:t>.</w:t>
      </w:r>
      <w:r w:rsidR="00A208AD" w:rsidRPr="00A208AD">
        <w:rPr>
          <w:rFonts w:asciiTheme="minorHAnsi" w:hAnsiTheme="minorHAnsi" w:cs="Tahoma"/>
          <w:color w:val="000000"/>
          <w:sz w:val="22"/>
          <w:szCs w:val="22"/>
          <w:lang w:val="es-ES_tradnl"/>
        </w:rPr>
        <w:t>000 declaraciones ya han sido preparadas hasta la fecha.</w:t>
      </w:r>
    </w:p>
    <w:p w:rsidR="00BB1D69" w:rsidRPr="00BC689A" w:rsidRDefault="00BB1D69" w:rsidP="00BB1D69">
      <w:pPr>
        <w:pStyle w:val="NormalWeb"/>
        <w:spacing w:beforeAutospacing="0" w:after="0" w:line="240" w:lineRule="auto"/>
        <w:ind w:left="720"/>
        <w:rPr>
          <w:rFonts w:asciiTheme="minorHAnsi" w:hAnsiTheme="minorHAnsi" w:cs="Tahoma"/>
          <w:color w:val="000000"/>
          <w:sz w:val="22"/>
          <w:szCs w:val="22"/>
          <w:lang w:val="es-ES_tradnl"/>
        </w:rPr>
      </w:pPr>
    </w:p>
    <w:p w:rsidR="001C6EAE" w:rsidRPr="00BC689A" w:rsidRDefault="001C6EAE" w:rsidP="001C6EAE">
      <w:pPr>
        <w:jc w:val="both"/>
        <w:rPr>
          <w:color w:val="404040" w:themeColor="text1" w:themeTint="BF"/>
          <w:lang w:val="es-ES_tradnl"/>
        </w:rPr>
      </w:pPr>
      <w:r w:rsidRPr="00BC689A">
        <w:rPr>
          <w:noProof/>
          <w:lang w:val="es-PE" w:eastAsia="es-PE"/>
        </w:rPr>
        <w:drawing>
          <wp:inline distT="0" distB="0" distL="0" distR="0" wp14:anchorId="77F79751" wp14:editId="707504C5">
            <wp:extent cx="2371725" cy="809625"/>
            <wp:effectExtent l="0" t="0" r="9525" b="952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AD" w:rsidRPr="00BC689A" w:rsidRDefault="008C5B3A" w:rsidP="001C6EAE">
      <w:pPr>
        <w:jc w:val="both"/>
        <w:rPr>
          <w:color w:val="000000" w:themeColor="text1"/>
          <w:lang w:val="es-ES_tradnl"/>
        </w:rPr>
      </w:pPr>
      <w:r>
        <w:rPr>
          <w:color w:val="000000" w:themeColor="text1"/>
          <w:highlight w:val="yellow"/>
          <w:lang w:val="es-ES_tradnl"/>
        </w:rPr>
        <w:t>¡Crea t</w:t>
      </w:r>
      <w:r w:rsidR="00A208AD" w:rsidRPr="00BC689A">
        <w:rPr>
          <w:color w:val="000000" w:themeColor="text1"/>
          <w:highlight w:val="yellow"/>
          <w:lang w:val="es-ES_tradnl"/>
        </w:rPr>
        <w:t xml:space="preserve">u cuenta </w:t>
      </w:r>
      <w:proofErr w:type="spellStart"/>
      <w:r w:rsidR="00A208AD" w:rsidRPr="00BC689A">
        <w:rPr>
          <w:color w:val="000000" w:themeColor="text1"/>
          <w:highlight w:val="yellow"/>
          <w:lang w:val="es-ES_tradnl"/>
        </w:rPr>
        <w:t>Sprintax</w:t>
      </w:r>
      <w:proofErr w:type="spellEnd"/>
      <w:r w:rsidR="00A208AD" w:rsidRPr="00BC689A">
        <w:rPr>
          <w:color w:val="000000" w:themeColor="text1"/>
          <w:highlight w:val="yellow"/>
          <w:lang w:val="es-ES_tradnl"/>
        </w:rPr>
        <w:t xml:space="preserve"> ahora!</w:t>
      </w:r>
    </w:p>
    <w:p w:rsidR="001C6EAE" w:rsidRPr="00BC689A" w:rsidRDefault="00A208AD" w:rsidP="001C6EAE">
      <w:pPr>
        <w:jc w:val="both"/>
        <w:rPr>
          <w:color w:val="808080"/>
          <w:lang w:val="es-ES_tradnl"/>
        </w:rPr>
      </w:pPr>
      <w:r w:rsidRPr="00BC689A">
        <w:rPr>
          <w:color w:val="000000" w:themeColor="text1"/>
          <w:lang w:val="es-ES_tradnl"/>
        </w:rPr>
        <w:t>Si tiene</w:t>
      </w:r>
      <w:r w:rsidR="00133C92">
        <w:rPr>
          <w:color w:val="000000" w:themeColor="text1"/>
          <w:lang w:val="es-ES_tradnl"/>
        </w:rPr>
        <w:t>s alguna duda, escribe</w:t>
      </w:r>
      <w:r w:rsidRPr="00BC689A">
        <w:rPr>
          <w:color w:val="000000" w:themeColor="text1"/>
          <w:lang w:val="es-ES_tradnl"/>
        </w:rPr>
        <w:t xml:space="preserve"> a</w:t>
      </w:r>
      <w:r w:rsidR="001C6EAE" w:rsidRPr="00BC689A">
        <w:rPr>
          <w:color w:val="000000" w:themeColor="text1"/>
          <w:lang w:val="es-ES_tradnl"/>
        </w:rPr>
        <w:t xml:space="preserve"> </w:t>
      </w:r>
      <w:hyperlink r:id="rId11" w:history="1">
        <w:r w:rsidR="001C6EAE" w:rsidRPr="00BC689A">
          <w:rPr>
            <w:rStyle w:val="Hyperlink"/>
            <w:lang w:val="es-ES_tradnl"/>
          </w:rPr>
          <w:t>hello@sprintax.com</w:t>
        </w:r>
      </w:hyperlink>
      <w:r w:rsidR="001C6EAE" w:rsidRPr="00BC689A">
        <w:rPr>
          <w:color w:val="808080"/>
          <w:lang w:val="es-ES_tradnl"/>
        </w:rPr>
        <w:t>.</w:t>
      </w:r>
    </w:p>
    <w:p w:rsidR="001C6EAE" w:rsidRPr="00BC689A" w:rsidRDefault="001C6EAE" w:rsidP="001C6EAE">
      <w:pPr>
        <w:jc w:val="both"/>
        <w:rPr>
          <w:color w:val="404040" w:themeColor="text1" w:themeTint="BF"/>
          <w:lang w:val="es-ES_tradnl"/>
        </w:rPr>
      </w:pPr>
    </w:p>
    <w:p w:rsidR="001C6EAE" w:rsidRPr="00BC689A" w:rsidRDefault="001D1636" w:rsidP="001C6EAE">
      <w:pPr>
        <w:jc w:val="both"/>
        <w:rPr>
          <w:color w:val="404040" w:themeColor="text1" w:themeTint="BF"/>
          <w:lang w:val="es-ES_tradnl"/>
        </w:rPr>
      </w:pPr>
      <w:r>
        <w:rPr>
          <w:color w:val="404040" w:themeColor="text1" w:themeTint="BF"/>
          <w:lang w:val="es-ES_tradnl"/>
        </w:rPr>
        <w:t>Un saludo</w:t>
      </w:r>
      <w:r w:rsidR="00A208AD" w:rsidRPr="00BC689A">
        <w:rPr>
          <w:color w:val="404040" w:themeColor="text1" w:themeTint="BF"/>
          <w:lang w:val="es-ES_tradnl"/>
        </w:rPr>
        <w:t>,</w:t>
      </w:r>
    </w:p>
    <w:p w:rsidR="001C6EAE" w:rsidRPr="00BC689A" w:rsidRDefault="001C6EAE" w:rsidP="001C6EAE">
      <w:pPr>
        <w:jc w:val="both"/>
        <w:rPr>
          <w:color w:val="404040" w:themeColor="text1" w:themeTint="BF"/>
          <w:lang w:val="es-ES_tradnl"/>
        </w:rPr>
      </w:pPr>
    </w:p>
    <w:p w:rsidR="001C6EAE" w:rsidRPr="00BC689A" w:rsidRDefault="00A208AD" w:rsidP="001C6EAE">
      <w:pPr>
        <w:jc w:val="both"/>
        <w:rPr>
          <w:color w:val="404040" w:themeColor="text1" w:themeTint="BF"/>
          <w:lang w:val="es-ES"/>
        </w:rPr>
      </w:pPr>
      <w:r w:rsidRPr="00BC689A">
        <w:rPr>
          <w:color w:val="404040" w:themeColor="text1" w:themeTint="BF"/>
          <w:lang w:val="es-ES_tradnl"/>
        </w:rPr>
        <w:t xml:space="preserve">Nombre </w:t>
      </w:r>
      <w:r w:rsidR="00133C92">
        <w:rPr>
          <w:color w:val="404040" w:themeColor="text1" w:themeTint="BF"/>
          <w:lang w:val="es-ES_tradnl"/>
        </w:rPr>
        <w:t>de la agencia</w:t>
      </w:r>
    </w:p>
    <w:p w:rsidR="001C6EAE" w:rsidRPr="00BC689A" w:rsidRDefault="001C6EAE" w:rsidP="001C6EAE">
      <w:pPr>
        <w:jc w:val="both"/>
        <w:rPr>
          <w:color w:val="000000" w:themeColor="text1"/>
          <w:lang w:val="es-ES"/>
        </w:rPr>
      </w:pPr>
    </w:p>
    <w:p w:rsidR="001C6EAE" w:rsidRPr="00BC689A" w:rsidRDefault="001C6EAE" w:rsidP="001C6EAE">
      <w:pPr>
        <w:rPr>
          <w:rFonts w:cs="Arial"/>
          <w:b/>
          <w:bCs/>
          <w:color w:val="FF0000"/>
          <w:lang w:val="es-ES"/>
        </w:rPr>
      </w:pPr>
    </w:p>
    <w:p w:rsidR="001C6EAE" w:rsidRPr="00BC689A" w:rsidRDefault="001C6EAE" w:rsidP="001C6EAE">
      <w:pPr>
        <w:rPr>
          <w:lang w:val="es-ES"/>
        </w:rPr>
      </w:pPr>
    </w:p>
    <w:p w:rsidR="00F738EC" w:rsidRPr="00BC689A" w:rsidRDefault="00F738EC">
      <w:pPr>
        <w:rPr>
          <w:lang w:val="es-ES"/>
        </w:rPr>
      </w:pPr>
    </w:p>
    <w:sectPr w:rsidR="00F738EC" w:rsidRPr="00BC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418E"/>
    <w:multiLevelType w:val="multilevel"/>
    <w:tmpl w:val="4E7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D20CA"/>
    <w:multiLevelType w:val="hybridMultilevel"/>
    <w:tmpl w:val="75F80B7E"/>
    <w:lvl w:ilvl="0" w:tplc="1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80"/>
    <w:rsid w:val="000900EF"/>
    <w:rsid w:val="00133C92"/>
    <w:rsid w:val="001C6EAE"/>
    <w:rsid w:val="001D1636"/>
    <w:rsid w:val="00234BAE"/>
    <w:rsid w:val="00254E33"/>
    <w:rsid w:val="00314249"/>
    <w:rsid w:val="00351B7C"/>
    <w:rsid w:val="00374565"/>
    <w:rsid w:val="003B2404"/>
    <w:rsid w:val="003E096A"/>
    <w:rsid w:val="0047333A"/>
    <w:rsid w:val="004C2DBC"/>
    <w:rsid w:val="004F4C76"/>
    <w:rsid w:val="005430EC"/>
    <w:rsid w:val="00575393"/>
    <w:rsid w:val="005F29C1"/>
    <w:rsid w:val="007C4FD3"/>
    <w:rsid w:val="007E252C"/>
    <w:rsid w:val="00887FCF"/>
    <w:rsid w:val="008C5B3A"/>
    <w:rsid w:val="009075C4"/>
    <w:rsid w:val="009B2771"/>
    <w:rsid w:val="00A208AD"/>
    <w:rsid w:val="00B25080"/>
    <w:rsid w:val="00BB1D69"/>
    <w:rsid w:val="00BC689A"/>
    <w:rsid w:val="00D260DB"/>
    <w:rsid w:val="00D923D4"/>
    <w:rsid w:val="00ED40B2"/>
    <w:rsid w:val="00F738EC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6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A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1D69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6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A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1D69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tax.com/work-and-trave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uit.me/2nBD2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.me/2Mb2TyZ" TargetMode="External"/><Relationship Id="rId11" Type="http://schemas.openxmlformats.org/officeDocument/2006/relationships/hyperlink" Target="mailto:hello@sprintax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printax.com/work-and-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taxback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Devereux</dc:creator>
  <cp:lastModifiedBy>Diana Cardenas</cp:lastModifiedBy>
  <cp:revision>2</cp:revision>
  <cp:lastPrinted>2018-08-31T13:39:00Z</cp:lastPrinted>
  <dcterms:created xsi:type="dcterms:W3CDTF">2018-12-20T17:41:00Z</dcterms:created>
  <dcterms:modified xsi:type="dcterms:W3CDTF">2018-12-20T17:41:00Z</dcterms:modified>
</cp:coreProperties>
</file>